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734" w:rsidRPr="00B16684" w:rsidRDefault="00B16684" w:rsidP="00B16684">
      <w:pPr>
        <w:spacing w:after="0" w:line="240" w:lineRule="auto"/>
        <w:ind w:left="120"/>
        <w:jc w:val="both"/>
        <w:rPr>
          <w:rFonts w:asciiTheme="minorHAnsi" w:cstheme="minorHAnsi"/>
        </w:rPr>
      </w:pPr>
      <w:bookmarkStart w:id="0" w:name="_GoBack"/>
      <w:r w:rsidRPr="00B16684">
        <w:rPr>
          <w:rFonts w:asciiTheme="minorHAnsi" w:cstheme="minorHAnsi"/>
          <w:noProof/>
          <w:lang w:val="el-GR" w:eastAsia="el-GR"/>
        </w:rPr>
        <w:drawing>
          <wp:inline distT="0" distB="0" distL="0" distR="0" wp14:anchorId="369D36B4" wp14:editId="484870EE">
            <wp:extent cx="952500" cy="90487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B16684">
        <w:rPr>
          <w:rFonts w:asciiTheme="minorHAnsi" w:cstheme="minorHAnsi"/>
          <w:color w:val="000000"/>
        </w:rPr>
        <w:t>                                                                                                                   </w:t>
      </w:r>
      <w:r w:rsidRPr="00B16684">
        <w:rPr>
          <w:rFonts w:asciiTheme="minorHAnsi" w:cstheme="minorHAnsi"/>
          <w:noProof/>
          <w:lang w:val="el-GR" w:eastAsia="el-GR"/>
        </w:rPr>
        <w:drawing>
          <wp:inline distT="0" distB="0" distL="0" distR="0" wp14:anchorId="1E2136A0" wp14:editId="7B395BA2">
            <wp:extent cx="952500" cy="65722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684">
        <w:rPr>
          <w:rFonts w:asciiTheme="minorHAnsi" w:cstheme="minorHAnsi"/>
          <w:color w:val="000000"/>
        </w:rPr>
        <w:t xml:space="preserve">   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04"/>
        <w:gridCol w:w="4453"/>
      </w:tblGrid>
      <w:tr w:rsidR="00D97734" w:rsidRPr="00B16684" w:rsidTr="00B16684">
        <w:trPr>
          <w:trHeight w:val="20"/>
          <w:tblCellSpacing w:w="0" w:type="auto"/>
        </w:trPr>
        <w:tc>
          <w:tcPr>
            <w:tcW w:w="6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ΕΛΛΗΝΙΚΗ ΔΗΜΟΚΡΑΤΙΑ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ΔΗΜΟΣ ΑΧΑΡΝΩΝ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Δ/ΝΣΗ ΟΙΚΟΝΟΜΙΚΩΝ ΥΠΗΡΕΣΙΩΝ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</w:rPr>
            </w:pPr>
            <w:r w:rsidRPr="00B16684">
              <w:rPr>
                <w:rFonts w:asciiTheme="minorHAnsi" w:cstheme="minorHAnsi"/>
                <w:b/>
                <w:color w:val="000000"/>
              </w:rPr>
              <w:t>ΤΜΗΜΑ ΠΡΟΜΗΘΕΙΩΝ</w:t>
            </w:r>
          </w:p>
        </w:tc>
        <w:tc>
          <w:tcPr>
            <w:tcW w:w="6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</w:rPr>
            </w:pPr>
            <w:r w:rsidRPr="00B16684">
              <w:rPr>
                <w:rFonts w:asciiTheme="minorHAnsi" w:cstheme="minorHAnsi"/>
                <w:color w:val="000000"/>
              </w:rPr>
              <w:t> 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</w:rPr>
            </w:pPr>
            <w:r w:rsidRPr="00B16684">
              <w:rPr>
                <w:rFonts w:asciiTheme="minorHAnsi" w:cstheme="minorHAnsi"/>
                <w:color w:val="000000"/>
              </w:rPr>
              <w:t> 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</w:rPr>
            </w:pPr>
            <w:proofErr w:type="spellStart"/>
            <w:r w:rsidRPr="00B16684">
              <w:rPr>
                <w:rFonts w:asciiTheme="minorHAnsi" w:cstheme="minorHAnsi"/>
                <w:b/>
                <w:color w:val="000000"/>
              </w:rPr>
              <w:t>Αχ</w:t>
            </w:r>
            <w:proofErr w:type="spellEnd"/>
            <w:r w:rsidRPr="00B16684">
              <w:rPr>
                <w:rFonts w:asciiTheme="minorHAnsi" w:cstheme="minorHAnsi"/>
                <w:b/>
                <w:color w:val="000000"/>
              </w:rPr>
              <w:t>αρνές, 11/10/2026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rPr>
                <w:rFonts w:asciiTheme="minorHAnsi" w:cstheme="minorHAnsi"/>
              </w:rPr>
            </w:pPr>
            <w:r w:rsidRPr="00B16684">
              <w:rPr>
                <w:rFonts w:asciiTheme="minorHAnsi" w:cstheme="minorHAnsi"/>
                <w:color w:val="000000"/>
              </w:rPr>
              <w:t> </w:t>
            </w:r>
          </w:p>
        </w:tc>
      </w:tr>
    </w:tbl>
    <w:p w:rsidR="00D97734" w:rsidRPr="00B16684" w:rsidRDefault="00B16684" w:rsidP="00B16684">
      <w:pPr>
        <w:spacing w:after="0" w:line="240" w:lineRule="auto"/>
        <w:ind w:left="120"/>
        <w:jc w:val="both"/>
        <w:rPr>
          <w:rFonts w:asciiTheme="minorHAnsi" w:cstheme="minorHAnsi"/>
        </w:rPr>
      </w:pPr>
      <w:r w:rsidRPr="00B16684">
        <w:rPr>
          <w:rFonts w:asciiTheme="minorHAnsi" w:cstheme="minorHAnsi"/>
          <w:color w:val="000000"/>
        </w:rPr>
        <w:t> </w:t>
      </w:r>
    </w:p>
    <w:p w:rsidR="00D97734" w:rsidRPr="00B16684" w:rsidRDefault="00B16684" w:rsidP="00B16684">
      <w:pPr>
        <w:spacing w:after="0" w:line="240" w:lineRule="auto"/>
        <w:ind w:left="120"/>
        <w:jc w:val="center"/>
        <w:rPr>
          <w:rFonts w:asciiTheme="minorHAnsi" w:cstheme="minorHAnsi"/>
        </w:rPr>
      </w:pPr>
      <w:r w:rsidRPr="00B16684">
        <w:rPr>
          <w:rFonts w:asciiTheme="minorHAnsi" w:cstheme="minorHAnsi"/>
          <w:b/>
          <w:color w:val="000000"/>
        </w:rPr>
        <w:t>ΔΙΑΒΙΒΑΣΤΙΚΟ ΦΑΚΕΛΟΥ</w:t>
      </w:r>
    </w:p>
    <w:p w:rsidR="00D97734" w:rsidRPr="00B16684" w:rsidRDefault="00B16684" w:rsidP="00B16684">
      <w:pPr>
        <w:spacing w:after="0" w:line="240" w:lineRule="auto"/>
        <w:ind w:left="120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</w:rPr>
        <w:t>     </w:t>
      </w:r>
      <w:r w:rsidRPr="00B16684">
        <w:rPr>
          <w:rFonts w:asciiTheme="minorHAnsi" w:cstheme="minorHAnsi"/>
          <w:color w:val="000000"/>
          <w:lang w:val="el-GR"/>
        </w:rPr>
        <w:t xml:space="preserve"> Σας διαβιβάζουμε τον φάκελο με την δαπάνη με τίτλο </w:t>
      </w:r>
      <w:r w:rsidRPr="00B16684">
        <w:rPr>
          <w:rFonts w:asciiTheme="minorHAnsi" w:cstheme="minorHAnsi"/>
          <w:b/>
          <w:color w:val="000000"/>
          <w:lang w:val="el-GR"/>
        </w:rPr>
        <w:t xml:space="preserve">«Συντήρηση, τεχνική υποστήριξη και φιλοξενία της Διαδικτυακής Εφαρμογής Διαχείρισης του Δημοτικού Κοιμητηρίου» </w:t>
      </w:r>
      <w:r w:rsidRPr="00B16684">
        <w:rPr>
          <w:rFonts w:asciiTheme="minorHAnsi" w:cstheme="minorHAnsi"/>
          <w:color w:val="000000"/>
          <w:lang w:val="el-GR"/>
        </w:rPr>
        <w:t>και παρακαλούμε για τις δικές σας ενέργειες.</w:t>
      </w:r>
    </w:p>
    <w:p w:rsidR="00D97734" w:rsidRPr="00B16684" w:rsidRDefault="00B16684" w:rsidP="00B16684">
      <w:pPr>
        <w:spacing w:after="0" w:line="240" w:lineRule="auto"/>
        <w:ind w:left="120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 xml:space="preserve">Ο φάκελος περιέχει τα </w:t>
      </w:r>
      <w:r w:rsidRPr="00B16684">
        <w:rPr>
          <w:rFonts w:asciiTheme="minorHAnsi" w:cstheme="minorHAnsi"/>
          <w:color w:val="000000"/>
          <w:lang w:val="el-GR"/>
        </w:rPr>
        <w:t>εξής συνημμένα δικαιολογητικά: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αριθμ. 18, 2026 Μελέτη από ΔΙΕΥΘΥΝΣΗ ΠΡΟΓΡΑΜΜΑΤΙΣΜΟΥ ΟΡΓΑΝΩΣΗΣ ΚΑΙ ΠΛΗΡΟΦΟΡΙΚΗΣ (Δ1)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Το με αριθμ. πρωτ. 48259/24-07-2026 έγγραφο από ΔΙΕΥΘΥΝΣΗ ΠΡΟΓΡΑΜΜΑΤΙΣΜΟΥ ΟΡΓΑΝΩΣΗΣ ΚΑΙ ΠΛΗΡΟΦΟΡΙΚΗΣ (Δ1), που αφορά στην ανάγκη κάλυ</w:t>
      </w:r>
      <w:r w:rsidRPr="00B16684">
        <w:rPr>
          <w:rFonts w:asciiTheme="minorHAnsi" w:cstheme="minorHAnsi"/>
          <w:color w:val="000000"/>
          <w:lang w:val="el-GR"/>
        </w:rPr>
        <w:t>ψης της υπηρεσίας με τίτλο «Συντήρηση, τεχνική υποστήριξη και φιλοξενία της Διαδικτυακής Εφαρμογής Διαχείρισης του Δημοτικού Κοιμητηρίου»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Το με αριθμ. 48276/24-07-2026 πρωτ. τεκμηριωμένο αίτημα στο Τμήμα Προϋπολογισμού – Απολογισμού &amp; Οικονομικής Πληροφόρη</w:t>
      </w:r>
      <w:r w:rsidRPr="00B16684">
        <w:rPr>
          <w:rFonts w:asciiTheme="minorHAnsi" w:cstheme="minorHAnsi"/>
          <w:color w:val="000000"/>
          <w:lang w:val="el-GR"/>
        </w:rPr>
        <w:t>σης για την έκδοση απόφασης ανάληψης υποχρέωσης.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αριθμ. πρωτ. 52247/13-08-2026 απόφαση Δημάρχου, που αφορά στην με αριθμ. 824/2026 απόφαση ανάληψης υποχρέωσης (Α.Δ.Α.: 62ΦΤΩΨ8-ΝΨΑ) για τη διάθεση πίστωσης ποσού 3.348,00</w:t>
      </w:r>
      <w:r w:rsidRPr="00B16684">
        <w:rPr>
          <w:rFonts w:asciiTheme="minorHAnsi" w:cstheme="minorHAnsi"/>
          <w:color w:val="000000"/>
        </w:rPr>
        <w:t> </w:t>
      </w:r>
      <w:r w:rsidRPr="00B16684">
        <w:rPr>
          <w:rFonts w:asciiTheme="minorHAnsi" w:cstheme="minorHAnsi"/>
          <w:color w:val="000000"/>
          <w:lang w:val="el-GR"/>
        </w:rPr>
        <w:t>€ σε βάρος του Κ.Α. 010.2.4.2</w:t>
      </w:r>
      <w:r w:rsidRPr="00B16684">
        <w:rPr>
          <w:rFonts w:asciiTheme="minorHAnsi" w:cstheme="minorHAnsi"/>
          <w:color w:val="000000"/>
          <w:lang w:val="el-GR"/>
        </w:rPr>
        <w:t>.03.04.002, προϋπολογισμού εξόδων του Δήμου, οικονομικού έτους 2026 για την ανωτέρω υπηρεσία.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αριθμ. πρωτ. 52822/18-08-2026 Απόφαση Αντιδημάρχου, που αφορά στη έγκριση της ανωτέρω μελέτης, την διενέργεια με την διαδικασία της απευθείας ανάθεσης της υπηρεσίας και τον ορισμό υπαλλήλου για την αξιολόγηση των προσφορών.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αριθμ. πρωτ. 53245</w:t>
      </w:r>
      <w:r w:rsidRPr="00B16684">
        <w:rPr>
          <w:rFonts w:asciiTheme="minorHAnsi" w:cstheme="minorHAnsi"/>
          <w:color w:val="000000"/>
          <w:lang w:val="el-GR"/>
        </w:rPr>
        <w:t>/24-08-2026 πρόσκληση ενδιαφέροντος, για αποστολή οικονομοτεχνικής προσφοράς (με ΑΔΑΜ: 26</w:t>
      </w:r>
      <w:r w:rsidRPr="00B16684">
        <w:rPr>
          <w:rFonts w:asciiTheme="minorHAnsi" w:cstheme="minorHAnsi"/>
          <w:color w:val="000000"/>
        </w:rPr>
        <w:t>PROC</w:t>
      </w:r>
      <w:r w:rsidRPr="00B16684">
        <w:rPr>
          <w:rFonts w:asciiTheme="minorHAnsi" w:cstheme="minorHAnsi"/>
          <w:color w:val="000000"/>
          <w:lang w:val="el-GR"/>
        </w:rPr>
        <w:t>019667255).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αρ. πρωτ. 54026/31-08-2026 προσφορά της εταιρείας «</w:t>
      </w:r>
      <w:r w:rsidRPr="00B16684">
        <w:rPr>
          <w:rFonts w:asciiTheme="minorHAnsi" w:cstheme="minorHAnsi"/>
          <w:color w:val="000000"/>
        </w:rPr>
        <w:t>INDIGITAL</w:t>
      </w:r>
      <w:r w:rsidRPr="00B16684">
        <w:rPr>
          <w:rFonts w:asciiTheme="minorHAnsi" w:cstheme="minorHAnsi"/>
          <w:color w:val="000000"/>
          <w:lang w:val="el-GR"/>
        </w:rPr>
        <w:t xml:space="preserve"> </w:t>
      </w:r>
      <w:r w:rsidRPr="00B16684">
        <w:rPr>
          <w:rFonts w:asciiTheme="minorHAnsi" w:cstheme="minorHAnsi"/>
          <w:color w:val="000000"/>
        </w:rPr>
        <w:t>A</w:t>
      </w:r>
      <w:r w:rsidRPr="00B16684">
        <w:rPr>
          <w:rFonts w:asciiTheme="minorHAnsi" w:cstheme="minorHAnsi"/>
          <w:color w:val="000000"/>
          <w:lang w:val="el-GR"/>
        </w:rPr>
        <w:t>.</w:t>
      </w:r>
      <w:r w:rsidRPr="00B16684">
        <w:rPr>
          <w:rFonts w:asciiTheme="minorHAnsi" w:cstheme="minorHAnsi"/>
          <w:color w:val="000000"/>
        </w:rPr>
        <w:t>E</w:t>
      </w:r>
      <w:r w:rsidRPr="00B16684">
        <w:rPr>
          <w:rFonts w:asciiTheme="minorHAnsi" w:cstheme="minorHAnsi"/>
          <w:color w:val="000000"/>
          <w:lang w:val="el-GR"/>
        </w:rPr>
        <w:t xml:space="preserve">. ΣΥΣΤΗΜΑΤΩΝ &amp; ΥΠΗΡΕΣΙΩΝ ΠΛΗΡΟΦΟΡΙΚΗΣ </w:t>
      </w:r>
      <w:proofErr w:type="spellStart"/>
      <w:r w:rsidRPr="00B16684">
        <w:rPr>
          <w:rFonts w:asciiTheme="minorHAnsi" w:cstheme="minorHAnsi"/>
          <w:color w:val="000000"/>
          <w:lang w:val="el-GR"/>
        </w:rPr>
        <w:t>κ΄</w:t>
      </w:r>
      <w:proofErr w:type="spellEnd"/>
      <w:r w:rsidRPr="00B16684">
        <w:rPr>
          <w:rFonts w:asciiTheme="minorHAnsi" w:cstheme="minorHAnsi"/>
          <w:color w:val="000000"/>
          <w:lang w:val="el-GR"/>
        </w:rPr>
        <w:t xml:space="preserve"> ΕΝΗΜΕΡΩΣΗΣ».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 xml:space="preserve">Την </w:t>
      </w:r>
      <w:proofErr w:type="spellStart"/>
      <w:r w:rsidRPr="00B16684">
        <w:rPr>
          <w:rFonts w:asciiTheme="minorHAnsi" w:cstheme="minorHAnsi"/>
          <w:color w:val="000000"/>
          <w:lang w:val="el-GR"/>
        </w:rPr>
        <w:t>υπ΄αριθμ</w:t>
      </w:r>
      <w:proofErr w:type="spellEnd"/>
      <w:r w:rsidRPr="00B16684">
        <w:rPr>
          <w:rFonts w:asciiTheme="minorHAnsi" w:cstheme="minorHAnsi"/>
          <w:color w:val="000000"/>
          <w:lang w:val="el-GR"/>
        </w:rPr>
        <w:t>. πρωτ. 56899/</w:t>
      </w:r>
      <w:r w:rsidRPr="00B16684">
        <w:rPr>
          <w:rFonts w:asciiTheme="minorHAnsi" w:cstheme="minorHAnsi"/>
          <w:color w:val="000000"/>
          <w:lang w:val="el-GR"/>
        </w:rPr>
        <w:t>10-09-2026 γνωμοδότηση του αρμόδιου υπαλλήλου του φορέα,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 xml:space="preserve">Την με αρ. πρωτ. 60271/23-09-2026 απόφαση Αντιδημάρχου Οικ. Υπηρεσιών (Α.Δ.Α.: 9ΥΕ1ΩΨ8-Α1Ι </w:t>
      </w:r>
      <w:r w:rsidRPr="00B16684">
        <w:rPr>
          <w:rFonts w:asciiTheme="minorHAnsi" w:cstheme="minorHAnsi"/>
          <w:color w:val="000000"/>
          <w:lang w:val="el-GR"/>
        </w:rPr>
        <w:t>ΑΔΑΜ: 26</w:t>
      </w:r>
      <w:r w:rsidRPr="00B16684">
        <w:rPr>
          <w:rFonts w:asciiTheme="minorHAnsi" w:cstheme="minorHAnsi"/>
          <w:color w:val="000000"/>
        </w:rPr>
        <w:t>AWRD</w:t>
      </w:r>
      <w:r w:rsidRPr="00B16684">
        <w:rPr>
          <w:rFonts w:asciiTheme="minorHAnsi" w:cstheme="minorHAnsi"/>
          <w:color w:val="000000"/>
          <w:lang w:val="el-GR"/>
        </w:rPr>
        <w:t>019843992</w:t>
      </w:r>
      <w:r w:rsidRPr="00B16684">
        <w:rPr>
          <w:rFonts w:asciiTheme="minorHAnsi" w:cstheme="minorHAnsi"/>
          <w:color w:val="000000"/>
          <w:lang w:val="el-GR"/>
        </w:rPr>
        <w:t xml:space="preserve">), που αφορά στην επικύρωση του ανωτέρω πρακτικού αξιολόγησης και στην ανάθεση της υπηρεσίας στον οικονομικό </w:t>
      </w:r>
      <w:r w:rsidRPr="00B16684">
        <w:rPr>
          <w:rFonts w:asciiTheme="minorHAnsi" w:cstheme="minorHAnsi"/>
          <w:color w:val="000000"/>
          <w:lang w:val="el-GR"/>
        </w:rPr>
        <w:t xml:space="preserve">φορέα </w:t>
      </w:r>
      <w:r w:rsidRPr="00B16684">
        <w:rPr>
          <w:rFonts w:asciiTheme="minorHAnsi" w:cstheme="minorHAnsi"/>
          <w:color w:val="000000"/>
        </w:rPr>
        <w:t>INDIGITAL</w:t>
      </w:r>
      <w:r w:rsidRPr="00B16684">
        <w:rPr>
          <w:rFonts w:asciiTheme="minorHAnsi" w:cstheme="minorHAnsi"/>
          <w:color w:val="000000"/>
          <w:lang w:val="el-GR"/>
        </w:rPr>
        <w:t xml:space="preserve"> </w:t>
      </w:r>
      <w:r w:rsidRPr="00B16684">
        <w:rPr>
          <w:rFonts w:asciiTheme="minorHAnsi" w:cstheme="minorHAnsi"/>
          <w:color w:val="000000"/>
        </w:rPr>
        <w:t>A</w:t>
      </w:r>
      <w:r w:rsidRPr="00B16684">
        <w:rPr>
          <w:rFonts w:asciiTheme="minorHAnsi" w:cstheme="minorHAnsi"/>
          <w:color w:val="000000"/>
          <w:lang w:val="el-GR"/>
        </w:rPr>
        <w:t>.</w:t>
      </w:r>
      <w:r w:rsidRPr="00B16684">
        <w:rPr>
          <w:rFonts w:asciiTheme="minorHAnsi" w:cstheme="minorHAnsi"/>
          <w:color w:val="000000"/>
        </w:rPr>
        <w:t>E</w:t>
      </w:r>
      <w:r w:rsidRPr="00B16684">
        <w:rPr>
          <w:rFonts w:asciiTheme="minorHAnsi" w:cstheme="minorHAnsi"/>
          <w:color w:val="000000"/>
          <w:lang w:val="el-GR"/>
        </w:rPr>
        <w:t xml:space="preserve">. ΣΥΣΤΗΜΑΤΩΝ &amp; ΥΠΗΡΕΣΙΩΝ ΠΛΗΡΟΦΟΡΙΚΗΣ </w:t>
      </w:r>
      <w:proofErr w:type="spellStart"/>
      <w:r w:rsidRPr="00B16684">
        <w:rPr>
          <w:rFonts w:asciiTheme="minorHAnsi" w:cstheme="minorHAnsi"/>
          <w:color w:val="000000"/>
          <w:lang w:val="el-GR"/>
        </w:rPr>
        <w:t>κ΄</w:t>
      </w:r>
      <w:proofErr w:type="spellEnd"/>
      <w:r w:rsidRPr="00B16684">
        <w:rPr>
          <w:rFonts w:asciiTheme="minorHAnsi" w:cstheme="minorHAnsi"/>
          <w:color w:val="000000"/>
          <w:lang w:val="el-GR"/>
        </w:rPr>
        <w:t xml:space="preserve"> ΕΝΗΜΕΡΩΣΗΣ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αριθ. 60616/24-09-2026 πρόσκληση υπογραφής σύμβασης.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>Την με αριθμ. πρωτ. 64795/09-10-2026 σύμβαση (Α</w:t>
      </w:r>
      <w:r w:rsidRPr="00B16684">
        <w:rPr>
          <w:rFonts w:asciiTheme="minorHAnsi" w:cstheme="minorHAnsi"/>
          <w:color w:val="000000"/>
          <w:lang w:val="el-GR"/>
        </w:rPr>
        <w:t>ΔΑΜ: 26</w:t>
      </w:r>
      <w:r w:rsidRPr="00B16684">
        <w:rPr>
          <w:rFonts w:asciiTheme="minorHAnsi" w:cstheme="minorHAnsi"/>
          <w:color w:val="000000"/>
        </w:rPr>
        <w:t>SYMV</w:t>
      </w:r>
      <w:r w:rsidRPr="00B16684">
        <w:rPr>
          <w:rFonts w:asciiTheme="minorHAnsi" w:cstheme="minorHAnsi"/>
          <w:color w:val="000000"/>
          <w:lang w:val="el-GR"/>
        </w:rPr>
        <w:t>019961636).</w:t>
      </w:r>
    </w:p>
    <w:p w:rsidR="00D97734" w:rsidRPr="00B16684" w:rsidRDefault="00B16684" w:rsidP="00B1668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Theme="minorHAnsi" w:cstheme="minorHAnsi"/>
          <w:lang w:val="el-GR"/>
        </w:rPr>
      </w:pPr>
      <w:r w:rsidRPr="00B16684">
        <w:rPr>
          <w:rFonts w:asciiTheme="minorHAnsi" w:cstheme="minorHAnsi"/>
          <w:color w:val="000000"/>
          <w:lang w:val="el-GR"/>
        </w:rPr>
        <w:t xml:space="preserve">Την </w:t>
      </w:r>
      <w:proofErr w:type="spellStart"/>
      <w:r w:rsidRPr="00B16684">
        <w:rPr>
          <w:rFonts w:asciiTheme="minorHAnsi" w:cstheme="minorHAnsi"/>
          <w:color w:val="000000"/>
          <w:lang w:val="el-GR"/>
        </w:rPr>
        <w:t>υπ’αριθμ</w:t>
      </w:r>
      <w:proofErr w:type="spellEnd"/>
      <w:r w:rsidRPr="00B16684">
        <w:rPr>
          <w:rFonts w:asciiTheme="minorHAnsi" w:cstheme="minorHAnsi"/>
          <w:color w:val="000000"/>
          <w:lang w:val="el-GR"/>
        </w:rPr>
        <w:t>. 58284/15-09-2026 απόφαση Δημοτικού Συμβουλίου, που αφορά στον ορισμό επιτροπής παραλαβής.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532"/>
        <w:gridCol w:w="4525"/>
      </w:tblGrid>
      <w:tr w:rsidR="00D97734" w:rsidRPr="00B16684" w:rsidTr="00B16684">
        <w:trPr>
          <w:trHeight w:val="20"/>
          <w:tblCellSpacing w:w="0" w:type="auto"/>
        </w:trPr>
        <w:tc>
          <w:tcPr>
            <w:tcW w:w="45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Ο Προϊστάμενος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Τμήματος Προμηθειών</w:t>
            </w:r>
            <w:r w:rsidRPr="00B16684">
              <w:rPr>
                <w:rFonts w:asciiTheme="minorHAnsi" w:cstheme="minorHAnsi"/>
                <w:lang w:val="el-GR"/>
              </w:rPr>
              <w:br/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</w:rPr>
              <w:t> 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Νικόλαος Γεώργιος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</w:rPr>
            </w:pPr>
            <w:proofErr w:type="spellStart"/>
            <w:r w:rsidRPr="00B16684">
              <w:rPr>
                <w:rFonts w:asciiTheme="minorHAnsi" w:cstheme="minorHAnsi"/>
                <w:b/>
                <w:color w:val="000000"/>
              </w:rPr>
              <w:t>Γκ</w:t>
            </w:r>
            <w:proofErr w:type="spellEnd"/>
            <w:r w:rsidRPr="00B16684">
              <w:rPr>
                <w:rFonts w:asciiTheme="minorHAnsi" w:cstheme="minorHAnsi"/>
                <w:b/>
                <w:color w:val="000000"/>
              </w:rPr>
              <w:t>αγκαστάθης</w:t>
            </w:r>
          </w:p>
        </w:tc>
        <w:tc>
          <w:tcPr>
            <w:tcW w:w="45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 xml:space="preserve">Ο Προϊστάμενος 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Τμήματος Εξόδων</w:t>
            </w:r>
            <w:r w:rsidRPr="00B16684">
              <w:rPr>
                <w:rFonts w:asciiTheme="minorHAnsi" w:cstheme="minorHAnsi"/>
                <w:lang w:val="el-GR"/>
              </w:rPr>
              <w:br/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</w:rPr>
              <w:t> 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Γεώργιος</w:t>
            </w:r>
          </w:p>
          <w:p w:rsidR="00D97734" w:rsidRPr="00B16684" w:rsidRDefault="00B16684" w:rsidP="00B16684">
            <w:pPr>
              <w:spacing w:after="0" w:line="240" w:lineRule="auto"/>
              <w:ind w:left="135"/>
              <w:jc w:val="center"/>
              <w:rPr>
                <w:rFonts w:asciiTheme="minorHAnsi" w:cstheme="minorHAnsi"/>
                <w:lang w:val="el-GR"/>
              </w:rPr>
            </w:pPr>
            <w:r w:rsidRPr="00B16684">
              <w:rPr>
                <w:rFonts w:asciiTheme="minorHAnsi" w:cstheme="minorHAnsi"/>
                <w:b/>
                <w:color w:val="000000"/>
                <w:lang w:val="el-GR"/>
              </w:rPr>
              <w:t>Παράσχος</w:t>
            </w:r>
          </w:p>
        </w:tc>
      </w:tr>
    </w:tbl>
    <w:p w:rsidR="00000000" w:rsidRPr="00B16684" w:rsidRDefault="00B16684" w:rsidP="00B16684">
      <w:pPr>
        <w:spacing w:after="0" w:line="240" w:lineRule="auto"/>
        <w:rPr>
          <w:rFonts w:asciiTheme="minorHAnsi" w:cstheme="minorHAnsi"/>
          <w:lang w:val="el-GR"/>
        </w:rPr>
      </w:pPr>
    </w:p>
    <w:sectPr w:rsidR="00000000" w:rsidRPr="00B166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62D9E"/>
    <w:multiLevelType w:val="multilevel"/>
    <w:tmpl w:val="662072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97734"/>
    <w:rsid w:val="00B16684"/>
    <w:rsid w:val="00D9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alibri"/>
    </w:rPr>
  </w:style>
  <w:style w:type="paragraph" w:styleId="1">
    <w:name w:val="heading 1"/>
    <w:basedOn w:val="a"/>
    <w:next w:val="a"/>
    <w:link w:val="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3"/>
    <w:uiPriority w:val="99"/>
    <w:rsid w:val="00841CD9"/>
  </w:style>
  <w:style w:type="character" w:customStyle="1" w:styleId="1Char">
    <w:name w:val="Επικεφαλίδα 1 Char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Normal Indent"/>
    <w:basedOn w:val="a"/>
    <w:uiPriority w:val="99"/>
    <w:unhideWhenUsed/>
    <w:rsid w:val="00841CD9"/>
    <w:pPr>
      <w:ind w:left="720"/>
    </w:pPr>
  </w:style>
  <w:style w:type="paragraph" w:styleId="a5">
    <w:name w:val="Subtitle"/>
    <w:basedOn w:val="a"/>
    <w:next w:val="a"/>
    <w:link w:val="Char0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Υπότιτλος Char"/>
    <w:basedOn w:val="a0"/>
    <w:link w:val="a5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Title"/>
    <w:basedOn w:val="a"/>
    <w:next w:val="a"/>
    <w:link w:val="Char1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0"/>
    <w:link w:val="a6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uiPriority w:val="20"/>
    <w:qFormat/>
    <w:rsid w:val="00D1197D"/>
    <w:rPr>
      <w:i/>
      <w:iCs/>
    </w:r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table" w:styleId="a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uiPriority w:val="99"/>
    <w:semiHidden/>
    <w:rsid w:val="00B16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Ngkagkastathis</cp:lastModifiedBy>
  <cp:revision>2</cp:revision>
  <cp:lastPrinted>2026-10-11T18:32:00Z</cp:lastPrinted>
  <dcterms:created xsi:type="dcterms:W3CDTF">2026-10-11T18:31:00Z</dcterms:created>
  <dcterms:modified xsi:type="dcterms:W3CDTF">2026-10-11T18:33:00Z</dcterms:modified>
</cp:coreProperties>
</file>